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687EF5" w:rsidRPr="008571D7" w:rsidTr="009C72EF">
        <w:trPr>
          <w:trHeight w:val="711"/>
        </w:trPr>
        <w:tc>
          <w:tcPr>
            <w:tcW w:w="5040" w:type="dxa"/>
            <w:shd w:val="clear" w:color="auto" w:fill="auto"/>
          </w:tcPr>
          <w:p w:rsidR="00687EF5" w:rsidRPr="008571D7" w:rsidRDefault="00687EF5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7EF5" w:rsidRPr="008571D7" w:rsidRDefault="00687EF5" w:rsidP="009C72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:rsidR="00687EF5" w:rsidRPr="008571D7" w:rsidRDefault="00687EF5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 – 2022</w:t>
            </w:r>
          </w:p>
          <w:p w:rsidR="00687EF5" w:rsidRPr="008571D7" w:rsidRDefault="00687EF5" w:rsidP="009C72EF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7EF5" w:rsidRPr="008571D7" w:rsidRDefault="006B190A" w:rsidP="00687EF5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  <w:t xml:space="preserve">LS802  </w:t>
            </w:r>
          </w:p>
        </w:tc>
        <w:tc>
          <w:tcPr>
            <w:tcW w:w="6390" w:type="dxa"/>
            <w:shd w:val="clear" w:color="auto" w:fill="auto"/>
          </w:tcPr>
          <w:p w:rsidR="00687EF5" w:rsidRPr="008571D7" w:rsidRDefault="00687EF5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87EF5" w:rsidRPr="008571D7" w:rsidRDefault="00687EF5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</w:t>
            </w:r>
            <w:r w:rsidR="006B190A"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HỌC KỲ I</w:t>
            </w:r>
          </w:p>
          <w:p w:rsidR="00687EF5" w:rsidRPr="008571D7" w:rsidRDefault="00687EF5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LỊCH SỬ - KHỐI 8</w:t>
            </w:r>
          </w:p>
          <w:p w:rsidR="00687EF5" w:rsidRPr="008571D7" w:rsidRDefault="00687EF5" w:rsidP="009C7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sz w:val="24"/>
                <w:szCs w:val="24"/>
              </w:rPr>
              <w:t>Thời gian: 45phút</w:t>
            </w:r>
          </w:p>
          <w:p w:rsidR="00687EF5" w:rsidRPr="008571D7" w:rsidRDefault="00687EF5" w:rsidP="008571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71D7">
              <w:rPr>
                <w:rFonts w:ascii="Times New Roman" w:hAnsi="Times New Roman" w:cs="Times New Roman"/>
                <w:bCs/>
                <w:sz w:val="24"/>
                <w:szCs w:val="24"/>
              </w:rPr>
              <w:t>Ngày thi: …/…/2021</w:t>
            </w:r>
          </w:p>
        </w:tc>
      </w:tr>
    </w:tbl>
    <w:p w:rsidR="008571D7" w:rsidRPr="008571D7" w:rsidRDefault="008571D7" w:rsidP="008571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571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</w:t>
      </w:r>
      <w:r w:rsidRPr="008571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Dùng bút chì tô kín vào đáp </w:t>
      </w:r>
      <w:proofErr w:type="gramStart"/>
      <w:r w:rsidRPr="008571D7">
        <w:rPr>
          <w:rFonts w:ascii="Times New Roman" w:eastAsia="Times New Roman" w:hAnsi="Times New Roman" w:cs="Times New Roman"/>
          <w:b/>
          <w:i/>
          <w:sz w:val="24"/>
          <w:szCs w:val="24"/>
        </w:rPr>
        <w:t>án</w:t>
      </w:r>
      <w:proofErr w:type="gramEnd"/>
      <w:r w:rsidRPr="008571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đúng nhất trong phiếu trả lời trắc nghiệm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  <w:u w:val="single"/>
        </w:rPr>
        <w:t>Câu 1</w:t>
      </w:r>
      <w:r w:rsidRPr="008571D7">
        <w:rPr>
          <w:rFonts w:ascii="Times New Roman" w:hAnsi="Times New Roman" w:cs="Times New Roman"/>
          <w:sz w:val="24"/>
          <w:szCs w:val="24"/>
        </w:rPr>
        <w:t xml:space="preserve">: Lý do nào sau đây </w:t>
      </w:r>
      <w:r w:rsidRPr="008571D7">
        <w:rPr>
          <w:rFonts w:ascii="Times New Roman" w:hAnsi="Times New Roman" w:cs="Times New Roman"/>
          <w:b/>
          <w:sz w:val="24"/>
          <w:szCs w:val="24"/>
        </w:rPr>
        <w:t>không đúng</w:t>
      </w:r>
      <w:r w:rsidRPr="008571D7">
        <w:rPr>
          <w:rFonts w:ascii="Times New Roman" w:hAnsi="Times New Roman" w:cs="Times New Roman"/>
          <w:sz w:val="24"/>
          <w:szCs w:val="24"/>
        </w:rPr>
        <w:t xml:space="preserve"> khi giải thích nguyên nhân Nhật Bản gây chiến tranh xâm lược bành trướng ra bên ngoài?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sz w:val="24"/>
          <w:szCs w:val="24"/>
        </w:rPr>
        <w:t>Nhật muốn nhanh chóng thoát khỏi khủng hoảng kinh tế.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sz w:val="24"/>
          <w:szCs w:val="24"/>
        </w:rPr>
        <w:t>Truyền thống quân phiệt của Nhật.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Nhật muốn làm bá chủ thế giới.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sz w:val="24"/>
          <w:szCs w:val="24"/>
        </w:rPr>
        <w:t>Thiếu nguồn nguyên liệu và thị trường hàng hóa.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571D7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8571D7">
        <w:rPr>
          <w:rFonts w:ascii="Times New Roman" w:hAnsi="Times New Roman" w:cs="Times New Roman"/>
          <w:sz w:val="24"/>
          <w:szCs w:val="24"/>
        </w:rPr>
        <w:t xml:space="preserve">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là ý nghĩa của cuộc Cách mạng Tân Hợi (1911)?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Tác động đến phong trào giải phóng dân tộc ở một số nước Châu Á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Lật đổ triều đại Mãn Thanh, chấm dứt chế độ phong kiến ở Trung Quốc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Mở đường cho chủ nghĩa tư bản phát triển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Chấm dứt sự thống trị của các nước đế quốc ở Trung Quốc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  <w:u w:val="single"/>
        </w:rPr>
        <w:t>Câu 3</w:t>
      </w:r>
      <w:r w:rsidRPr="008571D7">
        <w:rPr>
          <w:rFonts w:ascii="Times New Roman" w:hAnsi="Times New Roman" w:cs="Times New Roman"/>
          <w:sz w:val="24"/>
          <w:szCs w:val="24"/>
        </w:rPr>
        <w:t>: Cuộc đấu tranh của nhân dân Nhật Bản có tác dụng như thế nào đối với quá trình quân phiệt hóa bộ máy nhà nước ở Nhật?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Làm chậm lại quá trình quân phiệt hóa.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sz w:val="24"/>
          <w:szCs w:val="24"/>
        </w:rPr>
        <w:t>Làm chuyển đổi quá trình quân phiệt hóa sang phát xít hóa.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sz w:val="24"/>
          <w:szCs w:val="24"/>
        </w:rPr>
        <w:t>Làm phá sản quá trình quân phiệt hóa.</w:t>
      </w:r>
    </w:p>
    <w:p w:rsidR="00687EF5" w:rsidRPr="008571D7" w:rsidRDefault="00687EF5" w:rsidP="00687E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sz w:val="24"/>
          <w:szCs w:val="24"/>
        </w:rPr>
        <w:t>Làm tăng nhanh quá trình quân phiệt hóa.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Nét nổi bật của tình hình nước Nga sau Cách mạng tháng Hai năm 1917 là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gì?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Tình hình chính trị, xã hội ổn định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Tình trạng hai chính quyền song song tồn tại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 đế quốc bên ngoài đua nhau chống phá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Nhân dân bắt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tay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ngay vào xây dựng chế độ mới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5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Đức sử dụng chiến lược nào trong giai đoạn đầu của Chiến tranh thế giới thứ nhất?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Đánh cầm cự, vừa đánh vừa đàm phán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Đánh nhanh thắ</w:t>
      </w:r>
      <w:r w:rsidR="006B190A"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ng nhanh,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đánh chớp nhoáng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Tiến công thẳng vào các đối thủ thuộc phe Hiệp ước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Đánh lâu dài để gìn giữ lực lượng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6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Những nước nào tham gia phe Liên minh?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Anh, Đức, Italia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Đức, Áo – Hung, Italia        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Anh, Pháp, Nga        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Đức, Pháp, Nga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7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Trung Quốc Đồng minh hội là tổ chức của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Giai cấp tư sản dân tộc Trung Quốc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Giai cấp nông dân Trung Quốc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Liên minh giữa tư sản và vô sản Trung Quốc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Giai cấp vô sản Trung Quốc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8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Hình thức đấu tranh chủ yếu trong Cách mạng tháng Hai năm 1917 ở nước Nga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Biểu tình tuần hành thị uy rồi chuyển sang khởi nghĩa vũ trang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Đấu tranh chính trị kết hợp với đấu tranh vũ trang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Tổng bãi công chính trị rồi chuyển sang khởi nghĩa vũ trang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Bãi khóa, bãi thị rồi chuyển sang khởi nghĩa vũ trang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9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Hai bên tham chiến đưa những phương tiện chiến tranh mới (xe tăng, máy bay trinh sát và ném bom, hơi độc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,…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>) vào giai đoạn nào cuộc Chiến tranh thế giới thứ nhất?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Chỉ sử dụng khi Mĩ tham chiến.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Giai đoạn thứ hai 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Cả hai giai đoạn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Giai đoạn thứ nhất      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10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Cuộc Duy tân Minh Trị ở Nhật Bản diễn ra trong bối cảnh nào?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Xã hội phong kiến Nhậ Bản lâm vào tình trạng khủng hoảng, suy yếu nghiêm trọng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Chế độ Mạc phủ do Sôgun (Tướng quân) đứng đầu thực hiện những cải cách quan trọng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Nền kinh tế tư bản chủ nghĩa được tạo điều kiện phát triển mạnh mẽ ở Nhật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 nước tư bản phương Tây được tư do buôn bán trao đổi hàng hóa ở Nhật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  <w:u w:val="single"/>
        </w:rPr>
        <w:t>Câu 11</w:t>
      </w:r>
      <w:r w:rsidRPr="008571D7">
        <w:rPr>
          <w:rFonts w:ascii="Times New Roman" w:hAnsi="Times New Roman" w:cs="Times New Roman"/>
          <w:sz w:val="24"/>
          <w:szCs w:val="24"/>
        </w:rPr>
        <w:t xml:space="preserve">: Đâu </w:t>
      </w:r>
      <w:r w:rsidRPr="008571D7">
        <w:rPr>
          <w:rFonts w:ascii="Times New Roman" w:hAnsi="Times New Roman" w:cs="Times New Roman"/>
          <w:b/>
          <w:sz w:val="24"/>
          <w:szCs w:val="24"/>
        </w:rPr>
        <w:t>không phải</w:t>
      </w:r>
      <w:r w:rsidRPr="008571D7">
        <w:rPr>
          <w:rFonts w:ascii="Times New Roman" w:hAnsi="Times New Roman" w:cs="Times New Roman"/>
          <w:sz w:val="24"/>
          <w:szCs w:val="24"/>
        </w:rPr>
        <w:t xml:space="preserve"> là nguyên nhân dẫn đến việc các nước đế quốc xâm lược Trung Quốc?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sz w:val="24"/>
          <w:szCs w:val="24"/>
        </w:rPr>
        <w:t>Nửa sau thế kỉ XIX, chế độ phong kiến đã suy yếu, mục ruỗng.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sz w:val="24"/>
          <w:szCs w:val="24"/>
        </w:rPr>
        <w:t>Là nước lớn, giàu tài nguyên, có nền văn hóa rực rỡ.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sz w:val="24"/>
          <w:szCs w:val="24"/>
        </w:rPr>
        <w:t>Các nước tư bản phương Tây đang trên đà thắng lợi, muốn tìm kiếm thị trường và thuộc địa.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Trung Quốc muốn mở cửa, đón tư bản các nước ngoài vào đầu </w:t>
      </w:r>
      <w:proofErr w:type="gramStart"/>
      <w:r w:rsidRPr="008571D7">
        <w:rPr>
          <w:rFonts w:ascii="Times New Roman" w:hAnsi="Times New Roman" w:cs="Times New Roman"/>
          <w:color w:val="FF0000"/>
          <w:sz w:val="24"/>
          <w:szCs w:val="24"/>
        </w:rPr>
        <w:t>tư</w:t>
      </w:r>
      <w:proofErr w:type="gramEnd"/>
      <w:r w:rsidRPr="008571D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12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Yếu tố nào giúp các nước đế quốc xâu xé được Trung Quốc?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Thái độ thỏa hiệp của triều đình Mãn Thanh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Phong trào nông dân chống phong kiến bùng nổ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Phong trào bãi công của công nhân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rộng khắp cả nước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Thái độ thỏa hiệp của giai cấp tư sản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13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Cương lĩnh chính trị của Trung Quốc Đồng minh hội là gì?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Học thuyết Tam dân của Tôn Trung Sơn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Học thuyết Tam dân của Lương Khải Siêu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Học thuyết Tam dân của Từ Hi Thái hậu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Học thuyết Tam dân của Khang Hữu Vi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14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Sự kiện nào đánh dấu mốc quan trọng trong lịch sử nước Nga đầu năm 1918?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Thủ tướng Kêrenxki (của Chính phủ lâm thời tư sản) bị bắt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Quân khởi nghĩa chiếm Mátxcơva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Lênin từ Phần Lan trở về nước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Cách mạng tháng Mười Nga giành thắng lợi hoàn toàn trên đất nước Nga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15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571D7">
        <w:rPr>
          <w:rFonts w:ascii="Times New Roman" w:hAnsi="Times New Roman" w:cs="Times New Roman"/>
          <w:b/>
          <w:sz w:val="24"/>
          <w:szCs w:val="24"/>
        </w:rPr>
        <w:t>không phản ánh</w:t>
      </w:r>
      <w:r w:rsidRPr="008571D7">
        <w:rPr>
          <w:rFonts w:ascii="Times New Roman" w:hAnsi="Times New Roman" w:cs="Times New Roman"/>
          <w:sz w:val="24"/>
          <w:szCs w:val="24"/>
        </w:rPr>
        <w:t xml:space="preserve">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đúng ý nghĩa cuộc Duy tân Minh Trị năm 1868 ở Nhật Bản?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Đưa Nhật Bản phát triển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con đường của các nước tư bản phương Tây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Đưa Nhật Bản trở thành một nước đế quốc duy nhất ở Châu Á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Xóa bỏ chế độ quân chủ, mở đường cho chủ nghĩa tư bản phát triển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Có ý nghĩa như một cuộc cách mạng tư sản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16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Để giải quyết khủng hoảng kinh tế 1929 – 1933, các nước Đức, Italia đã làm gì?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Thủ tiêu các quyền tự do, dân chủ của nhân dân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Thiết lập chế độ độc tài phát xít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Lôi kéo, tập hợp đồng minh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17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Tính chất của Cách mạng tháng Hai năm 1917 ở Nga là gì?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Cách mạng tư sản       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Cách mạng vô sản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Cách mạng dân chủ tư sản       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Cách mạng giải phóng dân tộc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  <w:u w:val="single"/>
        </w:rPr>
        <w:t>Câu 18</w:t>
      </w:r>
      <w:r w:rsidRPr="008571D7">
        <w:rPr>
          <w:rFonts w:ascii="Times New Roman" w:hAnsi="Times New Roman" w:cs="Times New Roman"/>
          <w:sz w:val="24"/>
          <w:szCs w:val="24"/>
        </w:rPr>
        <w:t>: Để khắc phục những hậu quả của cuộc khủng hoảng giới cầm quyền Nhật Bản đã đề ra giải pháp nào?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Quân phiệt hóa bộ máy nhà nước.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sz w:val="24"/>
          <w:szCs w:val="24"/>
        </w:rPr>
        <w:t>Cải cách kinh tế, xã hội.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1D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sz w:val="24"/>
          <w:szCs w:val="24"/>
        </w:rPr>
        <w:t>Đẩy mạnh xâm chiếm thuộc địa.</w:t>
      </w:r>
      <w:r w:rsidRPr="008571D7">
        <w:rPr>
          <w:rFonts w:ascii="Times New Roman" w:hAnsi="Times New Roman" w:cs="Times New Roman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sz w:val="24"/>
          <w:szCs w:val="24"/>
        </w:rPr>
        <w:t>Nhờ sự giúp đỡ bên ngoài.</w:t>
      </w:r>
    </w:p>
    <w:p w:rsidR="00687EF5" w:rsidRPr="008571D7" w:rsidRDefault="00687EF5" w:rsidP="00687EF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8571D7">
        <w:rPr>
          <w:b/>
          <w:color w:val="000000"/>
          <w:u w:val="single"/>
        </w:rPr>
        <w:t>Câu 19</w:t>
      </w:r>
      <w:r w:rsidRPr="008571D7">
        <w:rPr>
          <w:color w:val="000000"/>
        </w:rPr>
        <w:t>: Hệ quả ngoài ý muốn của các nước đế quốc khi tham gia Chiến tranh thế giới thứ nhất là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Gây đau thương, chết chóc cho nhân loại.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sự thành công của Cách mạng tháng Mười Nga.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bị thiệt hại nặng nề về sức người, sức của.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gây ra những mâu thuẫn trong phe đế quốc.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20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571D7">
        <w:rPr>
          <w:rFonts w:ascii="Times New Roman" w:hAnsi="Times New Roman" w:cs="Times New Roman"/>
          <w:b/>
          <w:sz w:val="24"/>
          <w:szCs w:val="24"/>
        </w:rPr>
        <w:t>không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ý nghĩa lịch sử của Cách mạng tháng Mười Nga?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Làm thay đổi hoàn toàn tình hình đất nước Nga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Giải phóng giai cấp công nhân, nhân dân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động và các dân tộc Nga khỏi ách áp bức bóc lột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Đưa người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động trở thành người làm chủ đất nước và vận mệnh của mình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Đưa đến sự thành lập Liên bang Xô viết (Liên Xô)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21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Sự kiện đánh dấu bước chuyển biến lớn của cục diện chính trị thế giới trong Chiến tranh thế giới thứ nhất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Cách mạng bùng nổ mạnh mẽ ở Đức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 ở Đức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Đức kí hiệp định đầu hàng không điều kiện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Cách mạng tháng Mười Nga thắng lợi và Nhà nước Xô viết được thành lập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22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Người Cộng sản Việt Nam đầu tiên tiếp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lí luận Cách mạng tháng Mười Nga là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Trần Phú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Nguyễn Ái Quốc       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Nguyễn Thị Minh Khai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Lê Hồng Phong       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23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Sự kiện mở đầu cho Cách mạng tháng Hai năm 1917 ở nước Nga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công nhân Pêtơrôgrát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Cuộc biểu tình của 9 vạn nữ công nhân Pêtơrôgrát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Cuộc biểu tình của 9 vạn nữ nông dân Pêtơrôgrát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Cuộc biểu tình của 9 vạn nam, nữ nông dân Pêtơrôgrát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24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>: Vì sao ngày 25/10/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1917 (tứ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>c ngày 7/11/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1917) đi vào lịch sử là ngày thắng lợi của Cách mạng tháng Mười Nga?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Ngày cách mạng cùng nổ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Ngày quân cách mạng tiến công vào thủ phủ Chính phủ lâm thời tư sản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Ngày cách mạng giành thắng lợi ở Thủ đô Pêtơrôgrát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Ngày cách mạng giành thắng lợi hoàn toàn trên đất nước Nga rộng lớn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25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Người đề xướng thực hiện Chính sách mới nhằm đưa nước Mĩ thoát khỏi cuộc kinh tế là</w:t>
      </w:r>
    </w:p>
    <w:p w:rsidR="00687EF5" w:rsidRPr="008571D7" w:rsidRDefault="00687EF5" w:rsidP="00687EF5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H.Truman          </w:t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="006B190A"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Ph.Rudơven           </w:t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D.Aixenhao            </w:t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H.Huvơ       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26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Nguyên nhân cơ bản dẫn đến cuộc khủng hoảng kinh tế 1929 – 1933 là do đâu?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Việc quản lí, điều tiết sản xuất ở các nước tư bản lạc hậu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Giá cả đắt đỏ, người dân không mua được hàng hóa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Hậu quả của cao trào cách mạng thế giới 1918 – 1923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Sản xuất ồ ạt “cung” vượt quá “cầu” thời kì 1924 – 1929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27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>: Tháng 1/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1868, một sự kiện nổi bật đã diễn ra ở Nhật Bản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Chế độ Mạc phủ sụp đổ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Cuộc Duy tân Minh Trị bắt đầu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Thiên hoàng Minh Trị lên ngôi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Nhật Bản kí hiệp ước mở cửa cho Mĩ vào buôn bán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28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Kết quả lớn nhất mà Cách mạng tháng Hai năm 1917 ở Nga giành được là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Bắt giam các bộ trưởng và tướng tá của Nga hoàng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Chế độ quân chủ chuyên chế sụp đổ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Nhân dân tiếp tục đấu tranh, thành lập chính quyền cách mạng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Quân cách mạng đã chiếm được các công sở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29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Sự kiện nào đã diễn ra ở Đứ</w:t>
      </w:r>
      <w:r w:rsidR="006B190A" w:rsidRPr="008571D7">
        <w:rPr>
          <w:rFonts w:ascii="Times New Roman" w:hAnsi="Times New Roman" w:cs="Times New Roman"/>
          <w:color w:val="000000"/>
          <w:sz w:val="24"/>
          <w:szCs w:val="24"/>
        </w:rPr>
        <w:t>c ngày 11/11/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1918?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Đức kí hiệp định đầu hàng không điều kiện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Hoàng đế Vinhem II bỏ chạy sang Hà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Lan</w:t>
      </w:r>
      <w:proofErr w:type="gramEnd"/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Chính phủ mới được thành lập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Cách mạng bùng nổ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30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Thực hiện những cải cách về tất cả các mặt kinh tế, chính trị, xã hội, mục đích chính của Thiên hoàng Minh Trị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Biến Nhật Bản trở thành một cường quốc ở Châu Á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Đưa Nhật Bản phát triển mạnh như các nước phương Tây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Đưa Nhật Bản thoát khỏi tình trạng một nước phong kiến lạc hậu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Giúp Nhật Bản thoát khỏi bị lệ thuộc vào phương Tây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Câu 31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>không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phản ánh đúng hậu quả của cuộc khủng hoảng kinh tế thế giới 1929 – 1933?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Đem lại nhiều cơ hội và quyền lợi cho một số nước tư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Công nhân thất nghiệp, nông dân mất ruộng đất, đời sống khó khăn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Tàn phá nặng nề nền kinh tế của các nước tư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Gây hậu quả nghiêm trọng về chính trị, xã hội, đe dọa sự tồn tại của chủ nghĩa tư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32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Lãnh tụ của phong trào cách mạng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khuynh hướng dân chủ tư sản ở Trung Quốc những năm đầu thế kỉ XX là</w:t>
      </w:r>
    </w:p>
    <w:p w:rsidR="00687EF5" w:rsidRPr="008571D7" w:rsidRDefault="00687EF5" w:rsidP="00687EF5">
      <w:pPr>
        <w:tabs>
          <w:tab w:val="left" w:pos="3042"/>
          <w:tab w:val="left" w:pos="5802"/>
          <w:tab w:val="left" w:pos="856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Hồng Tú Toàn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Tôn Trung Sơn       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Lương Khải Siêu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Khang Hữu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Vi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33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Chính sách mới đã giải quyết được nhiều vấn đề cơ bản của nước Mĩ, ngoại trừ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xoa dịu mâu thuẫn giai cấp, duy trì được chế độ dân chủ tư sản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tình trạng phân biệt đối xử với người da đen và da màu, xây dựng xã hội dân chủ thực sự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tăng cường vai trò của Nhà nước trong việc điều hành nền kinh tế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khôi phục sản xuất, cứu trợ người thất nghiệp, tạo nhiều việc làm mới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34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Lực lượng lãnh đạo làm nên thắng lợi của Cách mạng tháng Mười Nga năm 1917 là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Lê 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nin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và Đảng xã hội dân chủ Nga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Lê nin và Quốc tế cộng sản 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Lê </w:t>
      </w:r>
      <w:proofErr w:type="gramStart"/>
      <w:r w:rsidRPr="008571D7">
        <w:rPr>
          <w:rFonts w:ascii="Times New Roman" w:hAnsi="Times New Roman" w:cs="Times New Roman"/>
          <w:color w:val="FF0000"/>
          <w:sz w:val="24"/>
          <w:szCs w:val="24"/>
        </w:rPr>
        <w:t>nin</w:t>
      </w:r>
      <w:proofErr w:type="gramEnd"/>
      <w:r w:rsidRPr="008571D7">
        <w:rPr>
          <w:rFonts w:ascii="Times New Roman" w:hAnsi="Times New Roman" w:cs="Times New Roman"/>
          <w:color w:val="FF0000"/>
          <w:sz w:val="24"/>
          <w:szCs w:val="24"/>
        </w:rPr>
        <w:t xml:space="preserve"> và Đảng Bôn-sê-vich       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Lê nin và Đảng Men-sê-vich</w:t>
      </w:r>
    </w:p>
    <w:p w:rsidR="00687EF5" w:rsidRPr="008571D7" w:rsidRDefault="00687EF5" w:rsidP="00687EF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8571D7">
        <w:rPr>
          <w:b/>
          <w:color w:val="000000"/>
          <w:u w:val="single"/>
        </w:rPr>
        <w:t>Câu 35</w:t>
      </w:r>
      <w:r w:rsidRPr="008571D7">
        <w:rPr>
          <w:color w:val="000000"/>
        </w:rPr>
        <w:t>: Nội dung nào phản ánh đúng tính chất của Chiến tranh thế giới thứ nhất (1914 – 1918)?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Là cuộc chiến tranh đế quốc xâm lược phi nghĩa.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Hiệp ước.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các nước đế quốc.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Là cuộc chiến tranh chính nghĩa của phe Liên minh.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36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Để thoát ra khỏi khủng hoảng kinh tế 1929 – 1933, các nước tư bản Anh, Pháp, Mĩ đã làm gì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Quốc hữu hóa các xí nghiệp, nhà máy ở trong nước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Tiến hành cải cách kinh tế - xã hội ở trong nước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Đàn áp các cuộc đấu tranh của nhân dân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Kêu gọi sự giúp đỡ từ bên ngoài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37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Cuộc khủng hoàng kinh tế ở nước Mĩ bắt đầu từ lĩnh vực nào?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Thương mại, dịch vụ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Nông nghiệp       </w:t>
      </w:r>
    </w:p>
    <w:p w:rsidR="00687EF5" w:rsidRPr="008571D7" w:rsidRDefault="00687EF5" w:rsidP="00687EF5">
      <w:pPr>
        <w:tabs>
          <w:tab w:val="left" w:pos="580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Tài chính, ngân hàng       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Công nghiệp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38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Nguyên nhân trực tiếp dẫn đến Chiến tranh thế giới thứ nhất (1914 – 1918)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 ở các nước tư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Mâu thuẫn giữa tư sản với lãnh chúa phong kiến ở các nước tư bản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Thái tử Áo – Hung bị một phần tử khủng bố ở Xécbi ám sát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39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: Ý nào </w:t>
      </w: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>không phải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là hậu quả của Chiến tranh thế giới thứ nhất?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Khoảng 1</w:t>
      </w:r>
      <w:proofErr w:type="gramStart"/>
      <w:r w:rsidRPr="008571D7">
        <w:rPr>
          <w:rFonts w:ascii="Times New Roman" w:hAnsi="Times New Roman" w:cs="Times New Roman"/>
          <w:color w:val="000000"/>
          <w:sz w:val="24"/>
          <w:szCs w:val="24"/>
        </w:rPr>
        <w:t>,5</w:t>
      </w:r>
      <w:proofErr w:type="gramEnd"/>
      <w:r w:rsidRPr="008571D7">
        <w:rPr>
          <w:rFonts w:ascii="Times New Roman" w:hAnsi="Times New Roman" w:cs="Times New Roman"/>
          <w:color w:val="000000"/>
          <w:sz w:val="24"/>
          <w:szCs w:val="24"/>
        </w:rPr>
        <w:t xml:space="preserve"> tỉ người bị lôi cuốn vào vòng khói lửa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10 triệu người chết, hơn 20 triệu người bị thương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Nền kinh tế các nước Châu Âu trở nên kiệt quệ vì chiến tranh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Cách mạng tháng Mười Nga (1917) thành công, chặt đứt khâu yếu nhất của chủ nghĩa đế quốc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Câu 40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: Nguyên nhân sâu xa dẫn đến cuộc Chiến tranh thế giới thứ nhất (1914 – 1918) là gì?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8571D7">
        <w:rPr>
          <w:rFonts w:ascii="Times New Roman" w:hAnsi="Times New Roman" w:cs="Times New Roman"/>
          <w:color w:val="FF0000"/>
          <w:sz w:val="24"/>
          <w:szCs w:val="24"/>
        </w:rPr>
        <w:t>Mâu thuẫn giữa các nước đế quốc về vấn đề thuộc địa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Thái tử Áo – Hung bị một người yêu nước Xécbi ám sát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Mâu thuẫn giữa chủ nghĩa tư bản với chủ nghĩa xã hội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71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D. </w:t>
      </w:r>
      <w:r w:rsidRPr="008571D7">
        <w:rPr>
          <w:rFonts w:ascii="Times New Roman" w:hAnsi="Times New Roman" w:cs="Times New Roman"/>
          <w:color w:val="000000"/>
          <w:sz w:val="24"/>
          <w:szCs w:val="24"/>
        </w:rPr>
        <w:t>Mâu thuẫn giữa giai cấp tư sản với giai cấp công nhân</w:t>
      </w:r>
    </w:p>
    <w:p w:rsidR="00687EF5" w:rsidRPr="008571D7" w:rsidRDefault="00687EF5" w:rsidP="00687E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969DD" w:rsidRPr="008571D7" w:rsidRDefault="003969DD">
      <w:pPr>
        <w:rPr>
          <w:sz w:val="24"/>
          <w:szCs w:val="24"/>
        </w:rPr>
      </w:pPr>
    </w:p>
    <w:sectPr w:rsidR="003969DD" w:rsidRPr="008571D7" w:rsidSect="008571D7">
      <w:footerReference w:type="default" r:id="rId6"/>
      <w:pgSz w:w="12240" w:h="15840"/>
      <w:pgMar w:top="568" w:right="474" w:bottom="709" w:left="993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652" w:rsidRDefault="00F23652" w:rsidP="008571D7">
      <w:pPr>
        <w:spacing w:after="0" w:line="240" w:lineRule="auto"/>
      </w:pPr>
      <w:r>
        <w:separator/>
      </w:r>
    </w:p>
  </w:endnote>
  <w:endnote w:type="continuationSeparator" w:id="0">
    <w:p w:rsidR="00F23652" w:rsidRDefault="00F23652" w:rsidP="00857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1D7" w:rsidRPr="008571D7" w:rsidRDefault="008571D7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571D7">
      <w:rPr>
        <w:caps/>
      </w:rPr>
      <w:fldChar w:fldCharType="begin"/>
    </w:r>
    <w:r w:rsidRPr="008571D7">
      <w:rPr>
        <w:caps/>
      </w:rPr>
      <w:instrText xml:space="preserve"> PAGE   \* MERGEFORMAT </w:instrText>
    </w:r>
    <w:r w:rsidRPr="008571D7">
      <w:rPr>
        <w:caps/>
      </w:rPr>
      <w:fldChar w:fldCharType="separate"/>
    </w:r>
    <w:r>
      <w:rPr>
        <w:caps/>
        <w:noProof/>
      </w:rPr>
      <w:t>4</w:t>
    </w:r>
    <w:r w:rsidRPr="008571D7">
      <w:rPr>
        <w:caps/>
        <w:noProof/>
      </w:rPr>
      <w:fldChar w:fldCharType="end"/>
    </w:r>
    <w:r w:rsidRPr="008571D7">
      <w:rPr>
        <w:caps/>
        <w:noProof/>
      </w:rPr>
      <w:t>/4</w:t>
    </w:r>
  </w:p>
  <w:p w:rsidR="008571D7" w:rsidRDefault="008571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652" w:rsidRDefault="00F23652" w:rsidP="008571D7">
      <w:pPr>
        <w:spacing w:after="0" w:line="240" w:lineRule="auto"/>
      </w:pPr>
      <w:r>
        <w:separator/>
      </w:r>
    </w:p>
  </w:footnote>
  <w:footnote w:type="continuationSeparator" w:id="0">
    <w:p w:rsidR="00F23652" w:rsidRDefault="00F23652" w:rsidP="00857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9D"/>
    <w:rsid w:val="003969DD"/>
    <w:rsid w:val="0053069D"/>
    <w:rsid w:val="00687EF5"/>
    <w:rsid w:val="006B190A"/>
    <w:rsid w:val="008571D7"/>
    <w:rsid w:val="00F2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F81D46-E146-47C5-9088-EBDB015E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EF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7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1D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57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1D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1688</Words>
  <Characters>9627</Characters>
  <Application>Microsoft Office Word</Application>
  <DocSecurity>0</DocSecurity>
  <Lines>80</Lines>
  <Paragraphs>22</Paragraphs>
  <ScaleCrop>false</ScaleCrop>
  <Company/>
  <LinksUpToDate>false</LinksUpToDate>
  <CharactersWithSpaces>11293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</cp:revision>
  <dcterms:created xsi:type="dcterms:W3CDTF">2021-12-09T16:59:00Z</dcterms:created>
  <dcterms:modified xsi:type="dcterms:W3CDTF">2021-12-13T15:31:00Z</dcterms:modified>
</cp:coreProperties>
</file>